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B6" w:rsidRDefault="000268B6" w:rsidP="002A495D">
      <w:pPr>
        <w:keepNext/>
        <w:spacing w:after="0" w:line="240" w:lineRule="auto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0268B6" w:rsidRPr="00F23580" w:rsidRDefault="000268B6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0268B6" w:rsidRPr="00F23580" w:rsidRDefault="000268B6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 xml:space="preserve">АДМИНИСТРАЦИЯ ПОСЕЛКА РАМАСУХА </w:t>
      </w:r>
    </w:p>
    <w:p w:rsidR="000268B6" w:rsidRPr="00F23580" w:rsidRDefault="000268B6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ПОЧЕПСКОГО РАЙОНА   БРЯНСКОЙ ОБЛАСТИ</w:t>
      </w:r>
    </w:p>
    <w:p w:rsidR="000268B6" w:rsidRPr="00F23580" w:rsidRDefault="000268B6" w:rsidP="007C1314">
      <w:pPr>
        <w:rPr>
          <w:sz w:val="28"/>
          <w:szCs w:val="28"/>
        </w:rPr>
      </w:pPr>
    </w:p>
    <w:p w:rsidR="000268B6" w:rsidRPr="00F23580" w:rsidRDefault="000268B6" w:rsidP="007C131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23580">
        <w:rPr>
          <w:rFonts w:ascii="Times New Roman" w:hAnsi="Times New Roman"/>
          <w:bCs/>
          <w:sz w:val="28"/>
          <w:szCs w:val="28"/>
        </w:rPr>
        <w:t>ПОСТАНОВЛЕНИЕ</w:t>
      </w:r>
    </w:p>
    <w:p w:rsidR="000268B6" w:rsidRPr="00F23580" w:rsidRDefault="000268B6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                от </w:t>
      </w:r>
      <w:r>
        <w:rPr>
          <w:rFonts w:ascii="Times New Roman" w:hAnsi="Times New Roman"/>
          <w:sz w:val="28"/>
          <w:szCs w:val="28"/>
        </w:rPr>
        <w:t xml:space="preserve">00.00. </w:t>
      </w:r>
      <w:r w:rsidRPr="00F23580">
        <w:rPr>
          <w:rFonts w:ascii="Times New Roman" w:hAnsi="Times New Roman"/>
          <w:sz w:val="28"/>
          <w:szCs w:val="28"/>
        </w:rPr>
        <w:t>202</w:t>
      </w:r>
      <w:r w:rsidR="001D6483">
        <w:rPr>
          <w:rFonts w:ascii="Times New Roman" w:hAnsi="Times New Roman"/>
          <w:sz w:val="28"/>
          <w:szCs w:val="28"/>
        </w:rPr>
        <w:t>4</w:t>
      </w:r>
      <w:r w:rsidRPr="00F23580">
        <w:rPr>
          <w:rFonts w:ascii="Times New Roman" w:hAnsi="Times New Roman"/>
          <w:sz w:val="28"/>
          <w:szCs w:val="28"/>
        </w:rPr>
        <w:t xml:space="preserve"> г.        №  </w:t>
      </w:r>
      <w:r>
        <w:rPr>
          <w:rFonts w:ascii="Times New Roman" w:hAnsi="Times New Roman"/>
          <w:sz w:val="28"/>
          <w:szCs w:val="28"/>
        </w:rPr>
        <w:t>00</w:t>
      </w:r>
    </w:p>
    <w:p w:rsidR="000268B6" w:rsidRPr="00F23580" w:rsidRDefault="000268B6" w:rsidP="007C1314">
      <w:pPr>
        <w:tabs>
          <w:tab w:val="left" w:pos="360"/>
          <w:tab w:val="left" w:pos="2580"/>
          <w:tab w:val="center" w:pos="50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                п. </w:t>
      </w:r>
      <w:proofErr w:type="spellStart"/>
      <w:r w:rsidRPr="00F23580"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Об утверждении программы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профилактики </w:t>
      </w:r>
      <w:r w:rsidRPr="00F23580">
        <w:rPr>
          <w:rFonts w:ascii="Times New Roman" w:hAnsi="Times New Roman"/>
          <w:sz w:val="28"/>
          <w:szCs w:val="28"/>
        </w:rPr>
        <w:t xml:space="preserve">рисков причинения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вреда (ущерба) охраняемым законом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ценностям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при осуществлении</w:t>
      </w:r>
    </w:p>
    <w:p w:rsidR="000268B6" w:rsidRPr="00F23580" w:rsidRDefault="000268B6" w:rsidP="00E250E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муниципального контроля </w:t>
      </w:r>
      <w:r w:rsidRPr="00F23580">
        <w:rPr>
          <w:rFonts w:ascii="Times New Roman" w:hAnsi="Times New Roman"/>
          <w:sz w:val="28"/>
          <w:szCs w:val="28"/>
        </w:rPr>
        <w:t xml:space="preserve">в сфере </w:t>
      </w:r>
    </w:p>
    <w:p w:rsidR="000268B6" w:rsidRPr="00F23580" w:rsidRDefault="000268B6" w:rsidP="00E250E9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на 202</w:t>
      </w:r>
      <w:r w:rsidR="001D6483">
        <w:rPr>
          <w:rFonts w:ascii="Times New Roman" w:hAnsi="Times New Roman"/>
          <w:spacing w:val="8"/>
          <w:sz w:val="28"/>
          <w:szCs w:val="28"/>
        </w:rPr>
        <w:t>5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год.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pacing w:val="8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pacing w:val="8"/>
          <w:sz w:val="28"/>
          <w:szCs w:val="28"/>
        </w:rPr>
        <w:t xml:space="preserve">В соответствии с </w:t>
      </w:r>
      <w:r w:rsidRPr="00F23580">
        <w:rPr>
          <w:rFonts w:ascii="Times New Roman" w:hAnsi="Times New Roman"/>
          <w:sz w:val="28"/>
          <w:szCs w:val="28"/>
        </w:rPr>
        <w:t xml:space="preserve">Постановлением Правительства РФ от 25 июня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8"/>
            <w:szCs w:val="28"/>
          </w:rPr>
          <w:t>2021 г</w:t>
        </w:r>
      </w:smartTag>
      <w:r w:rsidRPr="00F23580">
        <w:rPr>
          <w:rFonts w:ascii="Times New Roman" w:hAnsi="Times New Roman"/>
          <w:sz w:val="28"/>
          <w:szCs w:val="28"/>
        </w:rPr>
        <w:t xml:space="preserve">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3B6F35">
      <w:pPr>
        <w:pStyle w:val="a7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при осуществлении муниципального контроля </w:t>
      </w:r>
      <w:r w:rsidRPr="00F23580">
        <w:rPr>
          <w:rFonts w:ascii="Times New Roman" w:hAnsi="Times New Roman"/>
          <w:sz w:val="28"/>
          <w:szCs w:val="28"/>
        </w:rPr>
        <w:t>в сфере благоустройства</w:t>
      </w:r>
      <w:r w:rsidRPr="00F23580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F23580">
        <w:rPr>
          <w:rFonts w:ascii="Times New Roman" w:hAnsi="Times New Roman"/>
          <w:sz w:val="28"/>
          <w:szCs w:val="28"/>
        </w:rPr>
        <w:t>на 202</w:t>
      </w:r>
      <w:r w:rsidR="001D6483">
        <w:rPr>
          <w:rFonts w:ascii="Times New Roman" w:hAnsi="Times New Roman"/>
          <w:sz w:val="28"/>
          <w:szCs w:val="28"/>
        </w:rPr>
        <w:t>5</w:t>
      </w:r>
      <w:r w:rsidRPr="00F23580">
        <w:rPr>
          <w:rFonts w:ascii="Times New Roman" w:hAnsi="Times New Roman"/>
          <w:sz w:val="28"/>
          <w:szCs w:val="28"/>
        </w:rPr>
        <w:t xml:space="preserve"> год согласно приложению к настоящему постановлению.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>2.</w:t>
      </w:r>
      <w:r w:rsidRPr="00F23580">
        <w:rPr>
          <w:color w:val="000000"/>
          <w:sz w:val="28"/>
          <w:szCs w:val="28"/>
        </w:rPr>
        <w:t xml:space="preserve"> </w:t>
      </w:r>
      <w:r w:rsidRPr="00F23580">
        <w:rPr>
          <w:rFonts w:ascii="Times New Roman" w:hAnsi="Times New Roman"/>
          <w:color w:val="000000"/>
          <w:sz w:val="28"/>
          <w:szCs w:val="28"/>
        </w:rPr>
        <w:t>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8B6" w:rsidRPr="00F23580" w:rsidRDefault="000268B6" w:rsidP="001C45E8">
      <w:pPr>
        <w:pStyle w:val="a7"/>
        <w:tabs>
          <w:tab w:val="left" w:pos="592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23580"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0268B6" w:rsidRPr="001604BA" w:rsidRDefault="000268B6" w:rsidP="001C45E8">
      <w:pPr>
        <w:pStyle w:val="a7"/>
        <w:tabs>
          <w:tab w:val="left" w:pos="59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 w:rsidRPr="00F23580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F23580">
        <w:rPr>
          <w:rFonts w:ascii="Times New Roman" w:hAnsi="Times New Roman"/>
          <w:sz w:val="28"/>
          <w:szCs w:val="28"/>
        </w:rPr>
        <w:t xml:space="preserve">                                                           Е.М. </w:t>
      </w:r>
      <w:proofErr w:type="spellStart"/>
      <w:r w:rsidRPr="00F23580">
        <w:rPr>
          <w:rFonts w:ascii="Times New Roman" w:hAnsi="Times New Roman"/>
          <w:sz w:val="28"/>
          <w:szCs w:val="28"/>
        </w:rPr>
        <w:t>Лощихина</w:t>
      </w:r>
      <w:proofErr w:type="spellEnd"/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2E6B9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Default="000268B6" w:rsidP="00F23580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268B6" w:rsidRPr="00F23580" w:rsidRDefault="000268B6" w:rsidP="00AE369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Приложение:</w:t>
      </w: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к постановлению  администрации </w:t>
      </w: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пос.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</w:t>
      </w: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      от 00.00.202</w:t>
      </w:r>
      <w:r w:rsidR="001D648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358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№  00</w:t>
      </w:r>
    </w:p>
    <w:p w:rsidR="000268B6" w:rsidRPr="00F23580" w:rsidRDefault="000268B6" w:rsidP="000543F9">
      <w:pPr>
        <w:pStyle w:val="a7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 xml:space="preserve">Программа профилактики </w:t>
      </w: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 xml:space="preserve">нарушений рисков причинения вреда (ущерба) охраняемым законом ценностям при осуществлении муниципального контроля в сфере </w:t>
      </w: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благоустройства на 202</w:t>
      </w:r>
      <w:r w:rsidR="001D6483">
        <w:rPr>
          <w:rFonts w:ascii="Times New Roman" w:hAnsi="Times New Roman"/>
          <w:b/>
          <w:sz w:val="24"/>
          <w:szCs w:val="24"/>
        </w:rPr>
        <w:t>5</w:t>
      </w:r>
      <w:r w:rsidRPr="00F23580">
        <w:rPr>
          <w:rFonts w:ascii="Times New Roman" w:hAnsi="Times New Roman"/>
          <w:b/>
          <w:sz w:val="24"/>
          <w:szCs w:val="24"/>
        </w:rPr>
        <w:t xml:space="preserve"> год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68B6" w:rsidRPr="00F23580" w:rsidRDefault="000268B6" w:rsidP="009F5D0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Настоящая программа разработана в соответствии со </w:t>
      </w:r>
      <w:r w:rsidRPr="00F23580">
        <w:rPr>
          <w:rFonts w:ascii="Times New Roman" w:hAnsi="Times New Roman"/>
          <w:color w:val="000000"/>
          <w:sz w:val="24"/>
          <w:szCs w:val="24"/>
        </w:rPr>
        <w:t>статьей 44</w:t>
      </w:r>
      <w:r w:rsidRPr="00F23580">
        <w:rPr>
          <w:rFonts w:ascii="Times New Roman" w:hAnsi="Times New Roman"/>
          <w:sz w:val="24"/>
          <w:szCs w:val="24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4"/>
            <w:szCs w:val="24"/>
          </w:rPr>
          <w:t>2021 г</w:t>
        </w:r>
      </w:smartTag>
      <w:r w:rsidRPr="00F23580">
        <w:rPr>
          <w:rFonts w:ascii="Times New Roman" w:hAnsi="Times New Roman"/>
          <w:sz w:val="24"/>
          <w:szCs w:val="24"/>
        </w:rPr>
        <w:t xml:space="preserve">. №248-ФЗ «О государственном контроле (надзоре) и муниципальном контроле в Российской Федерации», </w:t>
      </w:r>
      <w:r w:rsidRPr="00F23580">
        <w:rPr>
          <w:rFonts w:ascii="Times New Roman" w:hAnsi="Times New Roman"/>
          <w:color w:val="000000"/>
          <w:sz w:val="24"/>
          <w:szCs w:val="24"/>
        </w:rPr>
        <w:t>постановлением</w:t>
      </w:r>
      <w:r w:rsidRPr="00F23580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Pr="00F23580">
          <w:rPr>
            <w:rFonts w:ascii="Times New Roman" w:hAnsi="Times New Roman"/>
            <w:sz w:val="24"/>
            <w:szCs w:val="24"/>
          </w:rPr>
          <w:t>2021 г</w:t>
        </w:r>
      </w:smartTag>
      <w:r w:rsidRPr="00F23580">
        <w:rPr>
          <w:rFonts w:ascii="Times New Roman" w:hAnsi="Times New Roman"/>
          <w:sz w:val="24"/>
          <w:szCs w:val="24"/>
        </w:rPr>
        <w:t xml:space="preserve">.№990 «Об утверждении Правил разработки и утверждения контрольными (надзорными) органами программы   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городского  поселения </w:t>
      </w:r>
      <w:proofErr w:type="spellStart"/>
      <w:r w:rsidRPr="00F23580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муниципального района Брянской области.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3580">
        <w:rPr>
          <w:rFonts w:ascii="Times New Roman" w:hAnsi="Times New Roman"/>
          <w:sz w:val="24"/>
          <w:szCs w:val="24"/>
          <w:lang w:eastAsia="en-US"/>
        </w:rPr>
        <w:t xml:space="preserve">Главной задачей администрации </w:t>
      </w:r>
      <w:r w:rsidRPr="00F23580">
        <w:rPr>
          <w:rFonts w:ascii="Times New Roman" w:hAnsi="Times New Roman"/>
          <w:sz w:val="24"/>
          <w:szCs w:val="24"/>
        </w:rPr>
        <w:t xml:space="preserve">поселка 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Рамасуха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</w:t>
      </w:r>
      <w:r w:rsidRPr="00F23580">
        <w:rPr>
          <w:rFonts w:ascii="Times New Roman" w:hAnsi="Times New Roman"/>
          <w:sz w:val="24"/>
          <w:szCs w:val="24"/>
          <w:lang w:eastAsia="en-US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В связи с</w:t>
      </w:r>
      <w:r>
        <w:rPr>
          <w:rFonts w:ascii="Times New Roman" w:hAnsi="Times New Roman"/>
          <w:sz w:val="24"/>
          <w:szCs w:val="24"/>
        </w:rPr>
        <w:t xml:space="preserve"> тем</w:t>
      </w:r>
      <w:r w:rsidRPr="00F23580">
        <w:rPr>
          <w:rFonts w:ascii="Times New Roman" w:hAnsi="Times New Roman"/>
          <w:sz w:val="24"/>
          <w:szCs w:val="24"/>
        </w:rPr>
        <w:t>, что ранее</w:t>
      </w:r>
      <w:r>
        <w:rPr>
          <w:rFonts w:ascii="Times New Roman" w:hAnsi="Times New Roman"/>
          <w:sz w:val="24"/>
          <w:szCs w:val="24"/>
        </w:rPr>
        <w:t xml:space="preserve"> муниципальный контроль в области охраны и использования особо охраняемых территорий местного значения, муниципальный контроль за использованием единым муниципальным контролем в области благоустройства не осуществлялся, провести </w:t>
      </w:r>
      <w:r w:rsidRPr="00F23580">
        <w:rPr>
          <w:rFonts w:ascii="Times New Roman" w:hAnsi="Times New Roman"/>
          <w:sz w:val="24"/>
          <w:szCs w:val="24"/>
        </w:rPr>
        <w:t xml:space="preserve">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Style w:val="blk"/>
          <w:rFonts w:ascii="Times New Roman" w:hAnsi="Times New Roman"/>
          <w:sz w:val="24"/>
          <w:szCs w:val="24"/>
        </w:rPr>
        <w:t>Предметом муниципального контроля в сфере благоустройства является с</w:t>
      </w:r>
      <w:r w:rsidRPr="00F23580">
        <w:rPr>
          <w:rFonts w:ascii="Times New Roman" w:hAnsi="Times New Roman"/>
          <w:sz w:val="24"/>
          <w:szCs w:val="24"/>
        </w:rPr>
        <w:t xml:space="preserve">облюдение правил благоустройства территории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F23580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муниципального района Брянской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 w:rsidRPr="00F23580">
        <w:rPr>
          <w:rStyle w:val="blk"/>
          <w:rFonts w:ascii="Times New Roman" w:hAnsi="Times New Roman"/>
          <w:sz w:val="24"/>
          <w:szCs w:val="24"/>
        </w:rPr>
        <w:t>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направлена на решение проблем связанных с </w:t>
      </w:r>
      <w:r w:rsidRPr="00F23580">
        <w:rPr>
          <w:rStyle w:val="blk"/>
          <w:rFonts w:ascii="Times New Roman" w:hAnsi="Times New Roman"/>
          <w:sz w:val="24"/>
          <w:szCs w:val="24"/>
        </w:rPr>
        <w:t>нарушением</w:t>
      </w:r>
      <w:r w:rsidRPr="00F23580">
        <w:rPr>
          <w:rFonts w:ascii="Times New Roman" w:hAnsi="Times New Roman"/>
          <w:sz w:val="24"/>
          <w:szCs w:val="24"/>
        </w:rPr>
        <w:t xml:space="preserve"> правил благоустройства территории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F23580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муниципального района Брянской области, нарушением требований к обеспечению доступности для инвалидов объектов социальной, инженерной и транспортной инфраструктур и предоставляемых услуг, организацией благоустройства территории </w:t>
      </w:r>
      <w:proofErr w:type="spellStart"/>
      <w:r w:rsidRPr="00F23580">
        <w:rPr>
          <w:rFonts w:ascii="Times New Roman" w:hAnsi="Times New Roman"/>
          <w:sz w:val="24"/>
          <w:szCs w:val="24"/>
        </w:rPr>
        <w:t>Рамасухского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F23580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F23580">
        <w:rPr>
          <w:rFonts w:ascii="Times New Roman" w:hAnsi="Times New Roman"/>
          <w:sz w:val="24"/>
          <w:szCs w:val="24"/>
        </w:rPr>
        <w:t xml:space="preserve"> муниципального района Брянской области, в соответствии с указанными правилами.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  <w:r w:rsidRPr="00F23580">
        <w:rPr>
          <w:rFonts w:ascii="Times New Roman" w:hAnsi="Times New Roman"/>
          <w:b/>
          <w:bCs/>
          <w:kern w:val="24"/>
          <w:sz w:val="24"/>
          <w:szCs w:val="24"/>
        </w:rPr>
        <w:t>Раздел 2. Цели и задачи реализации программы профилактики.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Целью программы является: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dst100485"/>
      <w:bookmarkEnd w:id="0"/>
      <w:r w:rsidRPr="00F23580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dst100486"/>
      <w:bookmarkEnd w:id="1"/>
      <w:r w:rsidRPr="00F23580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Задачами программы являются: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требований.</w:t>
      </w:r>
    </w:p>
    <w:p w:rsidR="000268B6" w:rsidRPr="00F23580" w:rsidRDefault="000268B6" w:rsidP="000543F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 и ответственные исполнители.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695"/>
        <w:gridCol w:w="2694"/>
        <w:gridCol w:w="2411"/>
        <w:gridCol w:w="2269"/>
      </w:tblGrid>
      <w:tr w:rsidR="000268B6" w:rsidRPr="00F23580" w:rsidTr="00E45A73">
        <w:tc>
          <w:tcPr>
            <w:tcW w:w="566" w:type="dxa"/>
          </w:tcPr>
          <w:p w:rsidR="000268B6" w:rsidRPr="00F23580" w:rsidRDefault="000268B6" w:rsidP="00E41992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5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Вид мероприятия</w:t>
            </w:r>
          </w:p>
        </w:tc>
        <w:tc>
          <w:tcPr>
            <w:tcW w:w="2694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411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Сроки   (периодичность)   их проведения</w:t>
            </w:r>
          </w:p>
        </w:tc>
        <w:tc>
          <w:tcPr>
            <w:tcW w:w="2269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23580">
              <w:rPr>
                <w:rFonts w:ascii="Times New Roman" w:hAnsi="Times New Roman"/>
                <w:b/>
                <w:sz w:val="24"/>
                <w:szCs w:val="24"/>
              </w:rPr>
              <w:t>Должностное лицо ответственное за реализацию</w:t>
            </w:r>
          </w:p>
        </w:tc>
      </w:tr>
      <w:tr w:rsidR="000268B6" w:rsidRPr="00F23580" w:rsidTr="00E45A73">
        <w:trPr>
          <w:trHeight w:val="5664"/>
        </w:trPr>
        <w:tc>
          <w:tcPr>
            <w:tcW w:w="566" w:type="dxa"/>
            <w:vMerge w:val="restart"/>
          </w:tcPr>
          <w:p w:rsidR="000268B6" w:rsidRPr="00F23580" w:rsidRDefault="000268B6" w:rsidP="0075479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vMerge w:val="restart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Информирование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268B6" w:rsidRPr="00F23580" w:rsidRDefault="000268B6" w:rsidP="00114770">
            <w:pPr>
              <w:pStyle w:val="a7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Размещение и поддержание в актуальном состоянии на официальном сайте администрации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1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Постоянно (по мере обновления)</w:t>
            </w:r>
          </w:p>
        </w:tc>
        <w:tc>
          <w:tcPr>
            <w:tcW w:w="2269" w:type="dxa"/>
          </w:tcPr>
          <w:p w:rsidR="000268B6" w:rsidRPr="00F23580" w:rsidRDefault="000268B6" w:rsidP="006F2F6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0268B6" w:rsidRPr="00F23580" w:rsidTr="00E45A73">
        <w:trPr>
          <w:trHeight w:val="540"/>
        </w:trPr>
        <w:tc>
          <w:tcPr>
            <w:tcW w:w="566" w:type="dxa"/>
            <w:vMerge/>
            <w:vAlign w:val="center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0268B6" w:rsidRPr="00F23580" w:rsidRDefault="000268B6" w:rsidP="00754793">
            <w:pPr>
              <w:pStyle w:val="a7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Размещение сведений в средствах массовой информации</w:t>
            </w:r>
          </w:p>
        </w:tc>
        <w:tc>
          <w:tcPr>
            <w:tcW w:w="2411" w:type="dxa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68B6" w:rsidRPr="00F23580" w:rsidRDefault="000268B6" w:rsidP="001D648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Апрель 202</w:t>
            </w:r>
            <w:r w:rsidR="001D6483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  <w:bookmarkStart w:id="2" w:name="_GoBack"/>
            <w:bookmarkEnd w:id="2"/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</w:tcPr>
          <w:p w:rsidR="000268B6" w:rsidRPr="00F23580" w:rsidRDefault="000268B6" w:rsidP="0075479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</w:tr>
      <w:tr w:rsidR="000268B6" w:rsidRPr="00F23580" w:rsidTr="00E45A73">
        <w:tc>
          <w:tcPr>
            <w:tcW w:w="566" w:type="dxa"/>
          </w:tcPr>
          <w:p w:rsidR="000268B6" w:rsidRPr="00F23580" w:rsidRDefault="000268B6" w:rsidP="000543F9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5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pacing w:val="2"/>
                <w:sz w:val="24"/>
                <w:szCs w:val="24"/>
              </w:rPr>
              <w:t>Консультирование*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Телефонная и видео-конференц-связь, личный прием граждан, в ходе проведения профилактического мероприятия, контрольного (надзорного) мероприятия.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Постоянно (при наличии оснований (обращений))</w:t>
            </w:r>
          </w:p>
        </w:tc>
        <w:tc>
          <w:tcPr>
            <w:tcW w:w="2269" w:type="dxa"/>
          </w:tcPr>
          <w:p w:rsidR="000268B6" w:rsidRPr="00F23580" w:rsidRDefault="000268B6" w:rsidP="00A4791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</w:tc>
      </w:tr>
    </w:tbl>
    <w:p w:rsidR="000268B6" w:rsidRPr="00F23580" w:rsidRDefault="000268B6" w:rsidP="000543F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          * Консультирование</w:t>
      </w:r>
      <w:r w:rsidRPr="00F23580">
        <w:rPr>
          <w:rStyle w:val="a4"/>
          <w:sz w:val="24"/>
          <w:szCs w:val="24"/>
        </w:rPr>
        <w:t xml:space="preserve"> осуществляется </w:t>
      </w:r>
      <w:r w:rsidRPr="00F23580">
        <w:rPr>
          <w:rStyle w:val="blk"/>
          <w:rFonts w:ascii="Times New Roman" w:hAnsi="Times New Roman"/>
          <w:sz w:val="24"/>
          <w:szCs w:val="24"/>
        </w:rPr>
        <w:t xml:space="preserve">по всем интересующим вопросам, связанным с организацией и осуществлением муниципального земельного контроля, а также </w:t>
      </w:r>
      <w:r w:rsidRPr="00F23580">
        <w:rPr>
          <w:rFonts w:ascii="Times New Roman" w:hAnsi="Times New Roman"/>
          <w:sz w:val="24"/>
          <w:szCs w:val="24"/>
        </w:rPr>
        <w:t>вопросам осуществления профилактических, контрольных (надзорных) мероприятий.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lastRenderedPageBreak/>
        <w:t>Консультирование осуществляется посредством телефонной и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По итогам консультирования информация в письменной форме контролируемым лицам и их представителям не предоставляется.           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sz w:val="24"/>
          <w:szCs w:val="24"/>
        </w:rPr>
        <w:t xml:space="preserve"> Контролируемое лицо вправе направить запрос о предоставлении письменного ответа в сроки, установленные </w:t>
      </w:r>
      <w:hyperlink r:id="rId5" w:anchor="7D20K3" w:history="1">
        <w:r w:rsidRPr="00F23580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 мая 2006 г. № 59-ФЗ «О порядке рассмотрения обращений граждан Российской Федерации»</w:t>
        </w:r>
      </w:hyperlink>
      <w:r w:rsidRPr="00F23580">
        <w:rPr>
          <w:rFonts w:ascii="Times New Roman" w:hAnsi="Times New Roman"/>
          <w:sz w:val="24"/>
          <w:szCs w:val="24"/>
        </w:rPr>
        <w:t>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68B6" w:rsidRPr="00F23580" w:rsidRDefault="000268B6" w:rsidP="000543F9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3580">
        <w:rPr>
          <w:rFonts w:ascii="Times New Roman" w:hAnsi="Times New Roman"/>
          <w:b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5807"/>
        <w:gridCol w:w="2837"/>
      </w:tblGrid>
      <w:tr w:rsidR="000268B6" w:rsidRPr="00F23580" w:rsidTr="00E45A73">
        <w:trPr>
          <w:trHeight w:val="493"/>
        </w:trPr>
        <w:tc>
          <w:tcPr>
            <w:tcW w:w="570" w:type="dxa"/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07" w:type="dxa"/>
          </w:tcPr>
          <w:p w:rsidR="000268B6" w:rsidRPr="00F23580" w:rsidRDefault="000268B6" w:rsidP="00A705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268B6" w:rsidRPr="00F23580" w:rsidRDefault="000268B6" w:rsidP="00A705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8B6" w:rsidRPr="00F23580" w:rsidTr="00E45A73">
        <w:tc>
          <w:tcPr>
            <w:tcW w:w="5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A705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Выполнение профилактических программных мероприятий согласно перечню</w:t>
            </w:r>
          </w:p>
        </w:tc>
        <w:tc>
          <w:tcPr>
            <w:tcW w:w="2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268B6" w:rsidRPr="00F23580" w:rsidTr="00E45A73">
        <w:tc>
          <w:tcPr>
            <w:tcW w:w="5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A705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0543F9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консультированием, полученным в рамках муниципального земельного контроля</w:t>
            </w:r>
          </w:p>
        </w:tc>
        <w:tc>
          <w:tcPr>
            <w:tcW w:w="28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8B6" w:rsidRPr="00F23580" w:rsidRDefault="000268B6" w:rsidP="001604BA">
            <w:pPr>
              <w:pStyle w:val="a7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580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3580">
        <w:rPr>
          <w:rFonts w:ascii="Times New Roman" w:hAnsi="Times New Roman"/>
          <w:sz w:val="24"/>
          <w:szCs w:val="24"/>
          <w:lang w:eastAsia="en-US"/>
        </w:rPr>
        <w:t>Ожидаемый результат от реализации Программы.</w:t>
      </w: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268B6" w:rsidRPr="00F23580" w:rsidRDefault="000268B6" w:rsidP="001604BA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sz w:val="24"/>
          <w:szCs w:val="24"/>
          <w:lang w:eastAsia="en-US"/>
        </w:rPr>
        <w:t xml:space="preserve">- </w:t>
      </w:r>
      <w:r w:rsidRPr="00F23580">
        <w:rPr>
          <w:rFonts w:ascii="Times New Roman" w:hAnsi="Times New Roman"/>
          <w:sz w:val="24"/>
          <w:szCs w:val="24"/>
          <w:lang w:eastAsia="en-US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0268B6" w:rsidRPr="00F23580" w:rsidRDefault="000268B6" w:rsidP="00754793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  <w:sectPr w:rsidR="000268B6" w:rsidRPr="00F23580" w:rsidSect="00A47910">
          <w:pgSz w:w="11906" w:h="16840"/>
          <w:pgMar w:top="567" w:right="1559" w:bottom="0" w:left="1276" w:header="709" w:footer="709" w:gutter="0"/>
          <w:cols w:space="709"/>
          <w:docGrid w:linePitch="360"/>
        </w:sectPr>
      </w:pPr>
      <w:r>
        <w:rPr>
          <w:rFonts w:ascii="Times New Roman" w:eastAsia="Arial Unicode MS" w:hAnsi="Times New Roman"/>
          <w:sz w:val="24"/>
          <w:szCs w:val="24"/>
          <w:lang w:eastAsia="en-US"/>
        </w:rPr>
        <w:t xml:space="preserve">- </w:t>
      </w:r>
      <w:r w:rsidRPr="00F23580">
        <w:rPr>
          <w:rFonts w:ascii="Times New Roman" w:hAnsi="Times New Roman"/>
          <w:sz w:val="24"/>
          <w:szCs w:val="24"/>
          <w:lang w:eastAsia="en-US"/>
        </w:rPr>
        <w:t>уменьшение административной нагрузки на подконтрольные субъекты</w:t>
      </w:r>
    </w:p>
    <w:p w:rsidR="000268B6" w:rsidRDefault="000268B6" w:rsidP="00A47910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0268B6" w:rsidSect="00A47910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8AE"/>
    <w:rsid w:val="000268B6"/>
    <w:rsid w:val="0003120F"/>
    <w:rsid w:val="00045776"/>
    <w:rsid w:val="000543F9"/>
    <w:rsid w:val="00114770"/>
    <w:rsid w:val="001604BA"/>
    <w:rsid w:val="00173111"/>
    <w:rsid w:val="0017741F"/>
    <w:rsid w:val="0019348A"/>
    <w:rsid w:val="001C45E8"/>
    <w:rsid w:val="001D18F5"/>
    <w:rsid w:val="001D6483"/>
    <w:rsid w:val="001E7ED1"/>
    <w:rsid w:val="00214841"/>
    <w:rsid w:val="00256988"/>
    <w:rsid w:val="002A039A"/>
    <w:rsid w:val="002A495D"/>
    <w:rsid w:val="002E6B96"/>
    <w:rsid w:val="003B6F35"/>
    <w:rsid w:val="003E0313"/>
    <w:rsid w:val="003F78E5"/>
    <w:rsid w:val="004928AE"/>
    <w:rsid w:val="004B7A4B"/>
    <w:rsid w:val="0051155B"/>
    <w:rsid w:val="00534652"/>
    <w:rsid w:val="00537B47"/>
    <w:rsid w:val="00563954"/>
    <w:rsid w:val="0056589D"/>
    <w:rsid w:val="005A477C"/>
    <w:rsid w:val="005B527E"/>
    <w:rsid w:val="006051AD"/>
    <w:rsid w:val="00647CAD"/>
    <w:rsid w:val="006574AE"/>
    <w:rsid w:val="006C4F52"/>
    <w:rsid w:val="006F2F66"/>
    <w:rsid w:val="00754793"/>
    <w:rsid w:val="007C1314"/>
    <w:rsid w:val="008878D7"/>
    <w:rsid w:val="0089189D"/>
    <w:rsid w:val="008956D4"/>
    <w:rsid w:val="008D468B"/>
    <w:rsid w:val="009201B5"/>
    <w:rsid w:val="009F5D0C"/>
    <w:rsid w:val="00A1461F"/>
    <w:rsid w:val="00A47910"/>
    <w:rsid w:val="00A7053E"/>
    <w:rsid w:val="00AC4A85"/>
    <w:rsid w:val="00AE369F"/>
    <w:rsid w:val="00B507D2"/>
    <w:rsid w:val="00B65757"/>
    <w:rsid w:val="00BE3864"/>
    <w:rsid w:val="00BF02D7"/>
    <w:rsid w:val="00C21E29"/>
    <w:rsid w:val="00C51B6F"/>
    <w:rsid w:val="00CB599A"/>
    <w:rsid w:val="00CF0EA8"/>
    <w:rsid w:val="00D42506"/>
    <w:rsid w:val="00DB42EB"/>
    <w:rsid w:val="00DF2942"/>
    <w:rsid w:val="00E250E9"/>
    <w:rsid w:val="00E41992"/>
    <w:rsid w:val="00E419A7"/>
    <w:rsid w:val="00E42207"/>
    <w:rsid w:val="00E45A73"/>
    <w:rsid w:val="00E5761A"/>
    <w:rsid w:val="00E603A1"/>
    <w:rsid w:val="00E766D9"/>
    <w:rsid w:val="00EC60B1"/>
    <w:rsid w:val="00EE577A"/>
    <w:rsid w:val="00F23580"/>
    <w:rsid w:val="00F638F2"/>
    <w:rsid w:val="00FC385C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604B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1604BA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1604B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1604BA"/>
    <w:pPr>
      <w:ind w:left="720"/>
      <w:contextualSpacing/>
    </w:pPr>
    <w:rPr>
      <w:lang w:eastAsia="en-US"/>
    </w:rPr>
  </w:style>
  <w:style w:type="character" w:styleId="a6">
    <w:name w:val="Hyperlink"/>
    <w:uiPriority w:val="99"/>
    <w:rsid w:val="001604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604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uiPriority w:val="99"/>
    <w:rsid w:val="001604BA"/>
    <w:rPr>
      <w:rFonts w:cs="Times New Roman"/>
    </w:rPr>
  </w:style>
  <w:style w:type="paragraph" w:styleId="a7">
    <w:name w:val="No Spacing"/>
    <w:uiPriority w:val="99"/>
    <w:qFormat/>
    <w:rsid w:val="001604BA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56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65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9788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1105</Words>
  <Characters>6304</Characters>
  <Application>Microsoft Office Word</Application>
  <DocSecurity>0</DocSecurity>
  <Lines>52</Lines>
  <Paragraphs>14</Paragraphs>
  <ScaleCrop>false</ScaleCrop>
  <Company>Microsoft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</dc:creator>
  <cp:keywords/>
  <dc:description/>
  <cp:lastModifiedBy>Пользователь</cp:lastModifiedBy>
  <cp:revision>14</cp:revision>
  <cp:lastPrinted>2021-11-11T07:11:00Z</cp:lastPrinted>
  <dcterms:created xsi:type="dcterms:W3CDTF">2021-11-11T06:01:00Z</dcterms:created>
  <dcterms:modified xsi:type="dcterms:W3CDTF">2024-10-02T06:22:00Z</dcterms:modified>
</cp:coreProperties>
</file>